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D8" w:rsidRDefault="00BF29D8" w:rsidP="00BF29D8">
      <w:pPr>
        <w:pStyle w:val="Nadpis2"/>
        <w:spacing w:before="120" w:after="0"/>
        <w:jc w:val="center"/>
        <w:rPr>
          <w:rFonts w:cs="Arial"/>
          <w:i w:val="0"/>
          <w:iCs/>
          <w:sz w:val="20"/>
        </w:rPr>
      </w:pPr>
      <w:bookmarkStart w:id="0" w:name="_Toc161245952"/>
      <w:r>
        <w:rPr>
          <w:rFonts w:cs="Arial"/>
          <w:i w:val="0"/>
          <w:iCs/>
          <w:sz w:val="20"/>
        </w:rPr>
        <w:t>Dům dětí a mládeže, Rakovník, Nerudova 504</w:t>
      </w:r>
      <w:bookmarkEnd w:id="0"/>
    </w:p>
    <w:p w:rsidR="00BF29D8" w:rsidRPr="00007AB0" w:rsidRDefault="00BF29D8" w:rsidP="00BF29D8"/>
    <w:p w:rsidR="00BF29D8" w:rsidRPr="0008625C" w:rsidRDefault="00BF29D8" w:rsidP="00BF29D8">
      <w:pPr>
        <w:pStyle w:val="Nadpis2"/>
        <w:spacing w:before="120" w:after="0"/>
        <w:jc w:val="center"/>
        <w:rPr>
          <w:rFonts w:cs="Arial"/>
          <w:i w:val="0"/>
          <w:sz w:val="28"/>
          <w:szCs w:val="28"/>
          <w:u w:val="single"/>
        </w:rPr>
      </w:pPr>
      <w:bookmarkStart w:id="1" w:name="_Toc161245953"/>
      <w:r w:rsidRPr="0008625C">
        <w:rPr>
          <w:rFonts w:cs="Arial"/>
          <w:i w:val="0"/>
          <w:sz w:val="28"/>
          <w:szCs w:val="28"/>
          <w:u w:val="single"/>
        </w:rPr>
        <w:t>Výsledky okresního kola MO kategorie Z9,</w:t>
      </w:r>
      <w:bookmarkEnd w:id="1"/>
    </w:p>
    <w:p w:rsidR="00BF29D8" w:rsidRPr="00AE156D" w:rsidRDefault="00BF29D8" w:rsidP="00AE156D">
      <w:pPr>
        <w:pStyle w:val="Nadpis2"/>
        <w:spacing w:before="120" w:after="0"/>
        <w:jc w:val="center"/>
        <w:rPr>
          <w:rFonts w:cs="Arial"/>
          <w:i w:val="0"/>
          <w:iCs/>
          <w:sz w:val="22"/>
        </w:rPr>
      </w:pPr>
      <w:bookmarkStart w:id="2" w:name="_Toc161245954"/>
      <w:r w:rsidRPr="001801C8">
        <w:rPr>
          <w:rFonts w:cs="Arial"/>
          <w:i w:val="0"/>
          <w:iCs/>
          <w:sz w:val="22"/>
        </w:rPr>
        <w:t xml:space="preserve">které se konalo </w:t>
      </w:r>
      <w:r w:rsidR="00935EA3">
        <w:rPr>
          <w:rFonts w:cs="Arial"/>
          <w:i w:val="0"/>
          <w:iCs/>
          <w:sz w:val="22"/>
        </w:rPr>
        <w:t>29</w:t>
      </w:r>
      <w:r w:rsidRPr="001801C8">
        <w:rPr>
          <w:rFonts w:cs="Arial"/>
          <w:i w:val="0"/>
          <w:iCs/>
          <w:sz w:val="22"/>
        </w:rPr>
        <w:t>. ledna 20</w:t>
      </w:r>
      <w:r w:rsidR="00935EA3">
        <w:rPr>
          <w:rFonts w:cs="Arial"/>
          <w:i w:val="0"/>
          <w:iCs/>
          <w:sz w:val="22"/>
        </w:rPr>
        <w:t>20</w:t>
      </w:r>
      <w:r w:rsidRPr="001801C8">
        <w:rPr>
          <w:rFonts w:cs="Arial"/>
          <w:i w:val="0"/>
          <w:iCs/>
          <w:sz w:val="22"/>
        </w:rPr>
        <w:t xml:space="preserve"> v DDM Rakovník</w:t>
      </w:r>
      <w:bookmarkEnd w:id="2"/>
    </w:p>
    <w:p w:rsidR="00BF29D8" w:rsidRDefault="00BF29D8" w:rsidP="00BF29D8"/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8"/>
        <w:gridCol w:w="951"/>
        <w:gridCol w:w="952"/>
        <w:gridCol w:w="951"/>
        <w:gridCol w:w="964"/>
        <w:gridCol w:w="952"/>
        <w:gridCol w:w="951"/>
        <w:gridCol w:w="967"/>
      </w:tblGrid>
      <w:tr w:rsidR="00BF29D8" w:rsidTr="00362931">
        <w:trPr>
          <w:cantSplit/>
          <w:trHeight w:val="307"/>
          <w:jc w:val="center"/>
        </w:trPr>
        <w:tc>
          <w:tcPr>
            <w:tcW w:w="2798" w:type="dxa"/>
            <w:vMerge w:val="restart"/>
            <w:shd w:val="solid" w:color="C0C0C0" w:fill="auto"/>
            <w:vAlign w:val="center"/>
          </w:tcPr>
          <w:p w:rsidR="00CE483C" w:rsidRDefault="00CE483C" w:rsidP="006D65FE">
            <w:pPr>
              <w:tabs>
                <w:tab w:val="left" w:pos="256"/>
                <w:tab w:val="left" w:pos="53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F29D8" w:rsidRDefault="00BF29D8" w:rsidP="006D65FE">
            <w:pPr>
              <w:tabs>
                <w:tab w:val="left" w:pos="256"/>
                <w:tab w:val="left" w:pos="53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Škola</w:t>
            </w:r>
          </w:p>
          <w:p w:rsidR="00BF29D8" w:rsidRDefault="00BF29D8" w:rsidP="006D65FE">
            <w:pPr>
              <w:tabs>
                <w:tab w:val="left" w:pos="256"/>
                <w:tab w:val="left" w:pos="53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18" w:type="dxa"/>
            <w:gridSpan w:val="4"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Počet získaných bodů za jednotlivé příklady</w:t>
            </w:r>
          </w:p>
        </w:tc>
        <w:tc>
          <w:tcPr>
            <w:tcW w:w="952" w:type="dxa"/>
            <w:vMerge w:val="restart"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body</w:t>
            </w:r>
          </w:p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951" w:type="dxa"/>
            <w:vMerge w:val="restart"/>
            <w:shd w:val="solid" w:color="C0C0C0" w:fill="auto"/>
            <w:vAlign w:val="center"/>
          </w:tcPr>
          <w:p w:rsidR="00BF29D8" w:rsidRDefault="00BF29D8" w:rsidP="00CF66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pořadí</w:t>
            </w:r>
          </w:p>
        </w:tc>
        <w:tc>
          <w:tcPr>
            <w:tcW w:w="967" w:type="dxa"/>
            <w:vMerge w:val="restart"/>
            <w:shd w:val="solid" w:color="C0C0C0" w:fill="auto"/>
            <w:vAlign w:val="center"/>
          </w:tcPr>
          <w:p w:rsidR="00BF29D8" w:rsidRDefault="00BF29D8" w:rsidP="00A458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úspěšný řešitel</w:t>
            </w:r>
          </w:p>
        </w:tc>
      </w:tr>
      <w:tr w:rsidR="00BF29D8" w:rsidTr="00362931">
        <w:trPr>
          <w:cantSplit/>
          <w:trHeight w:val="378"/>
          <w:jc w:val="center"/>
        </w:trPr>
        <w:tc>
          <w:tcPr>
            <w:tcW w:w="2798" w:type="dxa"/>
            <w:vMerge/>
            <w:shd w:val="solid" w:color="C0C0C0" w:fill="auto"/>
            <w:vAlign w:val="center"/>
          </w:tcPr>
          <w:p w:rsidR="00BF29D8" w:rsidRDefault="00BF29D8" w:rsidP="006D65FE">
            <w:pPr>
              <w:tabs>
                <w:tab w:val="left" w:pos="256"/>
                <w:tab w:val="left" w:pos="53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1" w:type="dxa"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52" w:type="dxa"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51" w:type="dxa"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964" w:type="dxa"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952" w:type="dxa"/>
            <w:vMerge/>
            <w:shd w:val="solid" w:color="C0C0C0" w:fill="auto"/>
            <w:vAlign w:val="center"/>
          </w:tcPr>
          <w:p w:rsidR="00BF29D8" w:rsidRDefault="00BF29D8" w:rsidP="00495E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1" w:type="dxa"/>
            <w:vMerge/>
            <w:shd w:val="solid" w:color="C0C0C0" w:fill="auto"/>
            <w:vAlign w:val="center"/>
          </w:tcPr>
          <w:p w:rsidR="00BF29D8" w:rsidRDefault="00BF29D8" w:rsidP="00CF66C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vMerge/>
            <w:shd w:val="solid" w:color="C0C0C0" w:fill="auto"/>
            <w:vAlign w:val="center"/>
          </w:tcPr>
          <w:p w:rsidR="00BF29D8" w:rsidRDefault="00BF29D8" w:rsidP="00A4583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29D8" w:rsidTr="00717A34">
        <w:trPr>
          <w:trHeight w:val="320"/>
          <w:jc w:val="center"/>
        </w:trPr>
        <w:tc>
          <w:tcPr>
            <w:tcW w:w="2798" w:type="dxa"/>
            <w:vAlign w:val="center"/>
          </w:tcPr>
          <w:p w:rsidR="00BF29D8" w:rsidRDefault="00BF29D8" w:rsidP="006D65FE">
            <w:pPr>
              <w:tabs>
                <w:tab w:val="left" w:pos="256"/>
                <w:tab w:val="left" w:pos="539"/>
              </w:tabs>
              <w:ind w:firstLine="283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2. ZŠ Rakovník</w:t>
            </w:r>
          </w:p>
        </w:tc>
        <w:tc>
          <w:tcPr>
            <w:tcW w:w="6688" w:type="dxa"/>
            <w:gridSpan w:val="7"/>
            <w:vAlign w:val="center"/>
          </w:tcPr>
          <w:p w:rsidR="00BF29D8" w:rsidRDefault="00BF29D8" w:rsidP="00A45838">
            <w:pPr>
              <w:ind w:firstLine="134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269 01 Rakovník, </w:t>
            </w:r>
            <w:r w:rsidRPr="002C1CAF">
              <w:rPr>
                <w:rFonts w:ascii="Arial" w:hAnsi="Arial" w:cs="Arial"/>
                <w:b/>
                <w:i/>
                <w:color w:val="000000"/>
                <w:sz w:val="22"/>
              </w:rPr>
              <w:t>Husovo náměstí 3</w:t>
            </w:r>
          </w:p>
        </w:tc>
      </w:tr>
      <w:tr w:rsidR="00497984" w:rsidTr="00110674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497984" w:rsidRPr="00497984" w:rsidRDefault="00935EA3" w:rsidP="00110674">
            <w:pPr>
              <w:shd w:val="pct25" w:color="auto" w:fill="auto"/>
              <w:tabs>
                <w:tab w:val="left" w:pos="256"/>
                <w:tab w:val="left" w:pos="522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Endrštová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Klára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497984" w:rsidRPr="0008625C" w:rsidRDefault="00A45838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497984" w:rsidRPr="0008625C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497984" w:rsidRPr="0008625C" w:rsidRDefault="00A45838" w:rsidP="000862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1" w:type="dxa"/>
            <w:vAlign w:val="center"/>
          </w:tcPr>
          <w:p w:rsidR="00497984" w:rsidRPr="0008625C" w:rsidRDefault="00497984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497984" w:rsidRPr="0008625C" w:rsidRDefault="00497984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97984" w:rsidTr="00110674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497984" w:rsidRPr="00497984" w:rsidRDefault="00935EA3" w:rsidP="00110674">
            <w:pPr>
              <w:shd w:val="pct25" w:color="auto" w:fill="auto"/>
              <w:tabs>
                <w:tab w:val="left" w:pos="256"/>
                <w:tab w:val="left" w:pos="522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Olšiak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497984" w:rsidRPr="0008625C" w:rsidRDefault="00A45838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497984" w:rsidRPr="0008625C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497984" w:rsidRPr="0008625C" w:rsidRDefault="00A45838" w:rsidP="000862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1" w:type="dxa"/>
            <w:vAlign w:val="center"/>
          </w:tcPr>
          <w:p w:rsidR="00497984" w:rsidRPr="0008625C" w:rsidRDefault="00A45838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7" w:type="dxa"/>
            <w:vAlign w:val="center"/>
          </w:tcPr>
          <w:p w:rsidR="00497984" w:rsidRPr="0008625C" w:rsidRDefault="00E35560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  <w:bookmarkStart w:id="3" w:name="_GoBack"/>
            <w:bookmarkEnd w:id="3"/>
          </w:p>
        </w:tc>
      </w:tr>
      <w:tr w:rsidR="00935EA3" w:rsidTr="00110674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935EA3" w:rsidRDefault="00935EA3" w:rsidP="00110674">
            <w:pPr>
              <w:shd w:val="pct25" w:color="auto" w:fill="auto"/>
              <w:tabs>
                <w:tab w:val="left" w:pos="256"/>
                <w:tab w:val="left" w:pos="522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Vondráček Adam</w:t>
            </w:r>
          </w:p>
        </w:tc>
        <w:tc>
          <w:tcPr>
            <w:tcW w:w="951" w:type="dxa"/>
            <w:vAlign w:val="center"/>
          </w:tcPr>
          <w:p w:rsidR="00935EA3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center"/>
          </w:tcPr>
          <w:p w:rsidR="00935EA3" w:rsidRDefault="00A45838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vAlign w:val="center"/>
          </w:tcPr>
          <w:p w:rsidR="00935EA3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935EA3" w:rsidRDefault="00935EA3" w:rsidP="000862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935EA3" w:rsidRDefault="00A45838" w:rsidP="000862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51" w:type="dxa"/>
            <w:vAlign w:val="center"/>
          </w:tcPr>
          <w:p w:rsidR="00935EA3" w:rsidRPr="0008625C" w:rsidRDefault="00935EA3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935EA3" w:rsidRPr="0008625C" w:rsidRDefault="00935EA3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13FE" w:rsidTr="00717A34">
        <w:trPr>
          <w:trHeight w:val="320"/>
          <w:jc w:val="center"/>
        </w:trPr>
        <w:tc>
          <w:tcPr>
            <w:tcW w:w="2798" w:type="dxa"/>
            <w:vAlign w:val="center"/>
          </w:tcPr>
          <w:p w:rsidR="007513FE" w:rsidRDefault="007513FE" w:rsidP="006D65FE">
            <w:pPr>
              <w:tabs>
                <w:tab w:val="left" w:pos="256"/>
                <w:tab w:val="left" w:pos="539"/>
              </w:tabs>
              <w:ind w:firstLine="283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ZŠ a MŠ Nové Strašecí</w:t>
            </w:r>
          </w:p>
        </w:tc>
        <w:tc>
          <w:tcPr>
            <w:tcW w:w="6688" w:type="dxa"/>
            <w:gridSpan w:val="7"/>
            <w:vAlign w:val="center"/>
          </w:tcPr>
          <w:p w:rsidR="007513FE" w:rsidRPr="0008625C" w:rsidRDefault="007513FE" w:rsidP="00A45838">
            <w:pPr>
              <w:ind w:firstLine="134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08625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271 01 Nové Strašecí, Komenského náměstí 209</w:t>
            </w:r>
          </w:p>
        </w:tc>
      </w:tr>
      <w:tr w:rsidR="00CF66C2" w:rsidTr="00110674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CF66C2" w:rsidRPr="00497984" w:rsidRDefault="00935EA3" w:rsidP="00110674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Bačkovská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Šárka</w:t>
            </w:r>
          </w:p>
        </w:tc>
        <w:tc>
          <w:tcPr>
            <w:tcW w:w="951" w:type="dxa"/>
            <w:vAlign w:val="center"/>
          </w:tcPr>
          <w:p w:rsidR="00CF66C2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CF66C2" w:rsidRPr="0008625C" w:rsidRDefault="00A45838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" w:type="dxa"/>
            <w:vAlign w:val="center"/>
          </w:tcPr>
          <w:p w:rsidR="00CF66C2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CF66C2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CF66C2" w:rsidRPr="0008625C" w:rsidRDefault="00A45838" w:rsidP="001106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vAlign w:val="center"/>
          </w:tcPr>
          <w:p w:rsidR="00CF66C2" w:rsidRPr="0008625C" w:rsidRDefault="00A45838" w:rsidP="0011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7" w:type="dxa"/>
            <w:vAlign w:val="center"/>
          </w:tcPr>
          <w:p w:rsidR="00CF66C2" w:rsidRPr="0008625C" w:rsidRDefault="00E35560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97984" w:rsidTr="00110674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497984" w:rsidRPr="00497984" w:rsidRDefault="00935EA3" w:rsidP="00935EA3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Behotová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Barbora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497984" w:rsidRPr="0008625C" w:rsidRDefault="00A45838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497984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497984" w:rsidRPr="0008625C" w:rsidRDefault="00A45838" w:rsidP="001106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vAlign w:val="center"/>
          </w:tcPr>
          <w:p w:rsidR="00497984" w:rsidRPr="0008625C" w:rsidRDefault="00497984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497984" w:rsidRPr="0008625C" w:rsidRDefault="00E35560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97984" w:rsidTr="00110674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497984" w:rsidRPr="00497984" w:rsidRDefault="00935EA3" w:rsidP="00497984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Horák Michal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497984" w:rsidRPr="0008625C" w:rsidRDefault="00A45838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vAlign w:val="center"/>
          </w:tcPr>
          <w:p w:rsidR="00497984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497984" w:rsidRPr="0008625C" w:rsidRDefault="00935EA3" w:rsidP="0011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497984" w:rsidRPr="0008625C" w:rsidRDefault="00A45838" w:rsidP="001106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1" w:type="dxa"/>
            <w:vAlign w:val="center"/>
          </w:tcPr>
          <w:p w:rsidR="00497984" w:rsidRPr="0008625C" w:rsidRDefault="00497984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497984" w:rsidRPr="0008625C" w:rsidRDefault="00E35560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7513FE" w:rsidTr="00362931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7513FE" w:rsidRPr="00497984" w:rsidRDefault="00935EA3" w:rsidP="00497984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Mikešová Helena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51" w:type="dxa"/>
            <w:vAlign w:val="center"/>
          </w:tcPr>
          <w:p w:rsidR="007513FE" w:rsidRPr="0008625C" w:rsidRDefault="007513FE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7513FE" w:rsidRPr="0008625C" w:rsidRDefault="007513FE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13FE" w:rsidTr="00362931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7513FE" w:rsidRPr="00497984" w:rsidRDefault="00935EA3" w:rsidP="00497984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Velička Jan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vAlign w:val="center"/>
          </w:tcPr>
          <w:p w:rsidR="007513FE" w:rsidRPr="0008625C" w:rsidRDefault="007513FE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7513FE" w:rsidRPr="0008625C" w:rsidRDefault="00A45838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7513FE" w:rsidTr="00717A34">
        <w:trPr>
          <w:trHeight w:val="320"/>
          <w:jc w:val="center"/>
        </w:trPr>
        <w:tc>
          <w:tcPr>
            <w:tcW w:w="2798" w:type="dxa"/>
            <w:vAlign w:val="center"/>
          </w:tcPr>
          <w:p w:rsidR="007513FE" w:rsidRDefault="007513FE" w:rsidP="006D65FE">
            <w:pPr>
              <w:tabs>
                <w:tab w:val="left" w:pos="256"/>
                <w:tab w:val="left" w:pos="539"/>
              </w:tabs>
              <w:ind w:firstLine="283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GZW Rakovník</w:t>
            </w:r>
          </w:p>
        </w:tc>
        <w:tc>
          <w:tcPr>
            <w:tcW w:w="6688" w:type="dxa"/>
            <w:gridSpan w:val="7"/>
            <w:vAlign w:val="center"/>
          </w:tcPr>
          <w:p w:rsidR="007513FE" w:rsidRPr="0008625C" w:rsidRDefault="00CC5745" w:rsidP="00A45838">
            <w:pPr>
              <w:ind w:firstLine="134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625C">
              <w:rPr>
                <w:rFonts w:ascii="Arial" w:hAnsi="Arial" w:cs="Arial"/>
                <w:b/>
                <w:i/>
                <w:sz w:val="22"/>
                <w:szCs w:val="22"/>
              </w:rPr>
              <w:t>269 01 Rakovník, Žižkovo nám. 186</w:t>
            </w:r>
          </w:p>
        </w:tc>
      </w:tr>
      <w:tr w:rsidR="007513FE" w:rsidTr="00362931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7513FE" w:rsidRPr="00F15A90" w:rsidRDefault="00935EA3" w:rsidP="00F15A90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Jarošová Nicole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1" w:type="dxa"/>
            <w:vAlign w:val="center"/>
          </w:tcPr>
          <w:p w:rsidR="007513FE" w:rsidRPr="0008625C" w:rsidRDefault="00A45838" w:rsidP="002A73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7" w:type="dxa"/>
            <w:vAlign w:val="center"/>
          </w:tcPr>
          <w:p w:rsidR="007513FE" w:rsidRPr="0008625C" w:rsidRDefault="00A45838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7513FE" w:rsidTr="00362931">
        <w:trPr>
          <w:trHeight w:val="320"/>
          <w:jc w:val="center"/>
        </w:trPr>
        <w:tc>
          <w:tcPr>
            <w:tcW w:w="2798" w:type="dxa"/>
            <w:shd w:val="pct25" w:color="auto" w:fill="auto"/>
            <w:vAlign w:val="center"/>
          </w:tcPr>
          <w:p w:rsidR="007513FE" w:rsidRPr="00F15A90" w:rsidRDefault="00935EA3" w:rsidP="00F15A90">
            <w:pPr>
              <w:shd w:val="pct25" w:color="auto" w:fill="auto"/>
              <w:tabs>
                <w:tab w:val="left" w:pos="256"/>
                <w:tab w:val="left" w:pos="539"/>
              </w:tabs>
              <w:ind w:left="539" w:hanging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Žák Jiří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7513FE" w:rsidRPr="0008625C" w:rsidRDefault="00935EA3" w:rsidP="007513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pct25" w:color="auto" w:fill="auto"/>
            <w:vAlign w:val="center"/>
          </w:tcPr>
          <w:p w:rsidR="007513FE" w:rsidRPr="0008625C" w:rsidRDefault="00A45838" w:rsidP="007513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1" w:type="dxa"/>
            <w:vAlign w:val="center"/>
          </w:tcPr>
          <w:p w:rsidR="007513FE" w:rsidRPr="0008625C" w:rsidRDefault="007513FE" w:rsidP="00CF66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7513FE" w:rsidRPr="0008625C" w:rsidRDefault="007513FE" w:rsidP="00A458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5081A" w:rsidRDefault="0085081A" w:rsidP="00AE156D">
      <w:pPr>
        <w:rPr>
          <w:rFonts w:ascii="Arial" w:hAnsi="Arial" w:cs="Arial"/>
        </w:rPr>
      </w:pPr>
    </w:p>
    <w:p w:rsidR="0085081A" w:rsidRDefault="0085081A" w:rsidP="00BF29D8">
      <w:pPr>
        <w:ind w:left="142"/>
        <w:rPr>
          <w:rFonts w:ascii="Arial" w:hAnsi="Arial" w:cs="Arial"/>
        </w:rPr>
      </w:pPr>
    </w:p>
    <w:p w:rsidR="004C37C1" w:rsidRDefault="00BF29D8" w:rsidP="00BF29D8">
      <w:pPr>
        <w:pStyle w:val="Zkladntextodsazen"/>
        <w:tabs>
          <w:tab w:val="clear" w:pos="2127"/>
        </w:tabs>
      </w:pPr>
      <w:r>
        <w:t>Úlohy okresního kola opravovali:</w:t>
      </w:r>
    </w:p>
    <w:tbl>
      <w:tblPr>
        <w:tblW w:w="4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</w:tblGrid>
      <w:tr w:rsidR="004C37C1" w:rsidRPr="004C37C1" w:rsidTr="004C37C1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1" w:rsidRPr="004C37C1" w:rsidRDefault="004C37C1" w:rsidP="004C37C1">
            <w:pPr>
              <w:widowControl/>
              <w:rPr>
                <w:rFonts w:ascii="Arial" w:hAnsi="Arial" w:cs="Arial"/>
                <w:snapToGrid/>
              </w:rPr>
            </w:pPr>
          </w:p>
        </w:tc>
      </w:tr>
    </w:tbl>
    <w:p w:rsidR="00BF29D8" w:rsidRDefault="004C37C1" w:rsidP="00BF29D8">
      <w:pPr>
        <w:ind w:left="142" w:firstLine="56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29D8" w:rsidRPr="004363A4">
        <w:rPr>
          <w:rFonts w:ascii="Arial" w:hAnsi="Arial" w:cs="Arial"/>
        </w:rPr>
        <w:t xml:space="preserve">Mgr. </w:t>
      </w:r>
      <w:r w:rsidR="00935EA3">
        <w:rPr>
          <w:rFonts w:ascii="Arial" w:hAnsi="Arial" w:cs="Arial"/>
        </w:rPr>
        <w:t>Táňa Holubová</w:t>
      </w:r>
      <w:r w:rsidR="00BF29D8">
        <w:rPr>
          <w:rFonts w:ascii="Arial" w:hAnsi="Arial" w:cs="Arial"/>
        </w:rPr>
        <w:t xml:space="preserve">, </w:t>
      </w:r>
      <w:r w:rsidR="00935EA3">
        <w:rPr>
          <w:rFonts w:ascii="Arial" w:hAnsi="Arial" w:cs="Arial"/>
        </w:rPr>
        <w:t>GZW Rakovník</w:t>
      </w:r>
    </w:p>
    <w:p w:rsidR="004C37C1" w:rsidRPr="004363A4" w:rsidRDefault="004C37C1" w:rsidP="00BF29D8">
      <w:pPr>
        <w:ind w:left="142" w:firstLine="566"/>
        <w:rPr>
          <w:rFonts w:ascii="Arial" w:hAnsi="Arial" w:cs="Arial"/>
        </w:rPr>
      </w:pPr>
      <w:r>
        <w:rPr>
          <w:rFonts w:ascii="Arial" w:hAnsi="Arial" w:cs="Arial"/>
        </w:rPr>
        <w:t xml:space="preserve"> Mgr. Jiří Kotlík, 2. ZŠ Rakovník</w:t>
      </w:r>
    </w:p>
    <w:p w:rsidR="00BF29D8" w:rsidRDefault="00BF29D8" w:rsidP="00AE156D">
      <w:pPr>
        <w:tabs>
          <w:tab w:val="left" w:pos="2127"/>
        </w:tabs>
        <w:ind w:left="708"/>
        <w:rPr>
          <w:rFonts w:ascii="Arial" w:hAnsi="Arial" w:cs="Arial"/>
        </w:rPr>
      </w:pPr>
      <w:r w:rsidRPr="004363A4">
        <w:rPr>
          <w:rFonts w:ascii="Arial" w:hAnsi="Arial" w:cs="Arial"/>
        </w:rPr>
        <w:t xml:space="preserve"> Mgr. Dagmar Sršňová, ZŠ a MŠ Nové Strašecí</w:t>
      </w:r>
    </w:p>
    <w:p w:rsidR="00271E58" w:rsidRDefault="00271E58" w:rsidP="00AE156D">
      <w:pPr>
        <w:tabs>
          <w:tab w:val="left" w:pos="2127"/>
        </w:tabs>
        <w:ind w:left="708"/>
        <w:rPr>
          <w:rFonts w:ascii="Arial" w:hAnsi="Arial" w:cs="Arial"/>
        </w:rPr>
      </w:pPr>
    </w:p>
    <w:p w:rsidR="00BF29D8" w:rsidRDefault="00BF29D8" w:rsidP="00BF29D8">
      <w:pPr>
        <w:tabs>
          <w:tab w:val="left" w:pos="2127"/>
        </w:tabs>
        <w:rPr>
          <w:rFonts w:ascii="Arial" w:hAnsi="Arial" w:cs="Arial"/>
        </w:rPr>
      </w:pPr>
    </w:p>
    <w:p w:rsidR="00271E58" w:rsidRDefault="00BF29D8" w:rsidP="00BF29D8">
      <w:pPr>
        <w:pStyle w:val="Zkladntextodsazen"/>
      </w:pPr>
      <w:r>
        <w:t>Každá správně vyřešená úloha je hodnocena 6</w:t>
      </w:r>
      <w:r w:rsidR="00A42682">
        <w:t>ti</w:t>
      </w:r>
      <w:r>
        <w:t xml:space="preserve"> body.</w:t>
      </w:r>
      <w:r w:rsidR="00271E58">
        <w:t xml:space="preserve"> </w:t>
      </w:r>
    </w:p>
    <w:p w:rsidR="00BF29D8" w:rsidRDefault="00BF29D8" w:rsidP="00BF29D8">
      <w:pPr>
        <w:tabs>
          <w:tab w:val="left" w:pos="2127"/>
        </w:tabs>
        <w:ind w:left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Úspěšným řešitelem okresního kola je ten, kdo získal alespoň 12 bodů.</w:t>
      </w:r>
    </w:p>
    <w:p w:rsidR="00BF29D8" w:rsidRDefault="00BF29D8" w:rsidP="00BF29D8">
      <w:pPr>
        <w:tabs>
          <w:tab w:val="left" w:pos="2127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BF29D8" w:rsidRDefault="00BF29D8" w:rsidP="00BF29D8">
      <w:pPr>
        <w:tabs>
          <w:tab w:val="left" w:pos="2127"/>
        </w:tabs>
        <w:ind w:left="142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           </w:t>
      </w:r>
    </w:p>
    <w:p w:rsidR="00BF29D8" w:rsidRPr="00FE3514" w:rsidRDefault="00BF29D8" w:rsidP="00BF29D8">
      <w:pPr>
        <w:tabs>
          <w:tab w:val="left" w:pos="2127"/>
        </w:tabs>
        <w:ind w:left="142"/>
        <w:rPr>
          <w:rFonts w:ascii="Arial" w:hAnsi="Arial" w:cs="Arial"/>
          <w:bCs/>
          <w:iCs/>
          <w:sz w:val="22"/>
          <w:szCs w:val="22"/>
        </w:rPr>
      </w:pPr>
      <w:r w:rsidRPr="00FE3514">
        <w:rPr>
          <w:rFonts w:ascii="Arial" w:hAnsi="Arial" w:cs="Arial"/>
          <w:bCs/>
          <w:iCs/>
          <w:sz w:val="22"/>
          <w:szCs w:val="22"/>
        </w:rPr>
        <w:t>Do III. kola vybere a pozve úspěšné řešitele</w:t>
      </w:r>
      <w:r>
        <w:rPr>
          <w:rFonts w:ascii="Arial" w:hAnsi="Arial" w:cs="Arial"/>
          <w:bCs/>
          <w:iCs/>
          <w:sz w:val="22"/>
          <w:szCs w:val="22"/>
        </w:rPr>
        <w:t xml:space="preserve"> okresního kola</w:t>
      </w:r>
      <w:r w:rsidRPr="00FE3514">
        <w:rPr>
          <w:rFonts w:ascii="Arial" w:hAnsi="Arial" w:cs="Arial"/>
          <w:bCs/>
          <w:iCs/>
          <w:sz w:val="22"/>
          <w:szCs w:val="22"/>
        </w:rPr>
        <w:t xml:space="preserve"> krajská komise MO.</w:t>
      </w:r>
    </w:p>
    <w:p w:rsidR="00BF29D8" w:rsidRPr="00FE3514" w:rsidRDefault="00BF29D8" w:rsidP="00BF29D8">
      <w:pPr>
        <w:tabs>
          <w:tab w:val="left" w:pos="2127"/>
        </w:tabs>
        <w:ind w:left="142"/>
        <w:rPr>
          <w:rFonts w:ascii="Arial" w:hAnsi="Arial" w:cs="Arial"/>
          <w:bCs/>
          <w:iCs/>
          <w:sz w:val="22"/>
          <w:szCs w:val="22"/>
        </w:rPr>
      </w:pPr>
    </w:p>
    <w:p w:rsidR="00BF29D8" w:rsidRPr="00AE156D" w:rsidRDefault="005D1809" w:rsidP="00BF29D8">
      <w:pPr>
        <w:tabs>
          <w:tab w:val="left" w:pos="2127"/>
        </w:tabs>
        <w:ind w:left="142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Alena Holá</w:t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</w:r>
      <w:r w:rsidR="00BF29D8" w:rsidRPr="00AE156D">
        <w:rPr>
          <w:rFonts w:ascii="Arial" w:hAnsi="Arial" w:cs="Arial"/>
          <w:bCs/>
          <w:iCs/>
          <w:sz w:val="18"/>
          <w:szCs w:val="18"/>
        </w:rPr>
        <w:tab/>
        <w:t>Dagmar Sršňová</w:t>
      </w:r>
    </w:p>
    <w:p w:rsidR="00BF29D8" w:rsidRPr="00AE156D" w:rsidRDefault="00BF29D8" w:rsidP="00BF29D8">
      <w:pPr>
        <w:tabs>
          <w:tab w:val="left" w:pos="2127"/>
        </w:tabs>
        <w:ind w:left="142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AE156D">
        <w:rPr>
          <w:rFonts w:ascii="Arial" w:hAnsi="Arial" w:cs="Arial"/>
          <w:bCs/>
          <w:iCs/>
          <w:sz w:val="18"/>
          <w:szCs w:val="18"/>
        </w:rPr>
        <w:t>DDM  Rakovník</w:t>
      </w:r>
      <w:proofErr w:type="gramEnd"/>
      <w:r w:rsidRPr="00AE156D">
        <w:rPr>
          <w:rFonts w:ascii="Arial" w:hAnsi="Arial" w:cs="Arial"/>
          <w:bCs/>
          <w:iCs/>
          <w:sz w:val="18"/>
          <w:szCs w:val="18"/>
        </w:rPr>
        <w:tab/>
      </w:r>
      <w:r w:rsidRPr="00AE156D">
        <w:rPr>
          <w:rFonts w:ascii="Arial" w:hAnsi="Arial" w:cs="Arial"/>
          <w:bCs/>
          <w:iCs/>
          <w:sz w:val="18"/>
          <w:szCs w:val="18"/>
        </w:rPr>
        <w:tab/>
      </w:r>
      <w:r w:rsidRPr="00AE156D">
        <w:rPr>
          <w:rFonts w:ascii="Arial" w:hAnsi="Arial" w:cs="Arial"/>
          <w:bCs/>
          <w:iCs/>
          <w:sz w:val="18"/>
          <w:szCs w:val="18"/>
        </w:rPr>
        <w:tab/>
      </w:r>
      <w:r w:rsidRPr="00AE156D">
        <w:rPr>
          <w:rFonts w:ascii="Arial" w:hAnsi="Arial" w:cs="Arial"/>
          <w:bCs/>
          <w:iCs/>
          <w:sz w:val="18"/>
          <w:szCs w:val="18"/>
        </w:rPr>
        <w:tab/>
      </w:r>
      <w:r w:rsidRPr="00AE156D">
        <w:rPr>
          <w:rFonts w:ascii="Arial" w:hAnsi="Arial" w:cs="Arial"/>
          <w:bCs/>
          <w:iCs/>
          <w:sz w:val="18"/>
          <w:szCs w:val="18"/>
        </w:rPr>
        <w:tab/>
      </w:r>
      <w:r w:rsidRPr="00AE156D">
        <w:rPr>
          <w:rFonts w:ascii="Arial" w:hAnsi="Arial" w:cs="Arial"/>
          <w:bCs/>
          <w:iCs/>
          <w:sz w:val="18"/>
          <w:szCs w:val="18"/>
        </w:rPr>
        <w:tab/>
      </w:r>
      <w:r w:rsidRPr="00AE156D">
        <w:rPr>
          <w:rFonts w:ascii="Arial" w:hAnsi="Arial" w:cs="Arial"/>
          <w:bCs/>
          <w:iCs/>
          <w:sz w:val="18"/>
          <w:szCs w:val="18"/>
        </w:rPr>
        <w:tab/>
        <w:t>ZŠ a MŠ Nové Strašecí</w:t>
      </w:r>
    </w:p>
    <w:p w:rsidR="00BF29D8" w:rsidRDefault="00BF29D8" w:rsidP="00BF29D8">
      <w:pPr>
        <w:tabs>
          <w:tab w:val="left" w:pos="2127"/>
        </w:tabs>
        <w:ind w:left="142"/>
        <w:rPr>
          <w:rFonts w:ascii="Arial" w:hAnsi="Arial" w:cs="Arial"/>
          <w:i/>
          <w:iCs/>
          <w:sz w:val="24"/>
        </w:rPr>
      </w:pPr>
    </w:p>
    <w:sectPr w:rsidR="00BF29D8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5AC"/>
    <w:multiLevelType w:val="hybridMultilevel"/>
    <w:tmpl w:val="E32A6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4921"/>
    <w:multiLevelType w:val="hybridMultilevel"/>
    <w:tmpl w:val="C644C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9"/>
    <w:rsid w:val="000275B9"/>
    <w:rsid w:val="00035F09"/>
    <w:rsid w:val="0008625C"/>
    <w:rsid w:val="000D08A2"/>
    <w:rsid w:val="0017745A"/>
    <w:rsid w:val="001A1A6D"/>
    <w:rsid w:val="0022633E"/>
    <w:rsid w:val="00271E58"/>
    <w:rsid w:val="002A73AB"/>
    <w:rsid w:val="002B1AF6"/>
    <w:rsid w:val="00362931"/>
    <w:rsid w:val="003711B6"/>
    <w:rsid w:val="00421348"/>
    <w:rsid w:val="00454B34"/>
    <w:rsid w:val="00471185"/>
    <w:rsid w:val="00497984"/>
    <w:rsid w:val="004C37C1"/>
    <w:rsid w:val="004E79E4"/>
    <w:rsid w:val="005D1809"/>
    <w:rsid w:val="005E4D80"/>
    <w:rsid w:val="0061635B"/>
    <w:rsid w:val="006D65FE"/>
    <w:rsid w:val="00717A34"/>
    <w:rsid w:val="007513FE"/>
    <w:rsid w:val="007660A2"/>
    <w:rsid w:val="0082635E"/>
    <w:rsid w:val="0085081A"/>
    <w:rsid w:val="00890ADF"/>
    <w:rsid w:val="00935EA3"/>
    <w:rsid w:val="00945373"/>
    <w:rsid w:val="009565C9"/>
    <w:rsid w:val="00971B35"/>
    <w:rsid w:val="009E503D"/>
    <w:rsid w:val="00A14202"/>
    <w:rsid w:val="00A42682"/>
    <w:rsid w:val="00A45838"/>
    <w:rsid w:val="00AE156D"/>
    <w:rsid w:val="00BF29D8"/>
    <w:rsid w:val="00C24B15"/>
    <w:rsid w:val="00CC5745"/>
    <w:rsid w:val="00CE483C"/>
    <w:rsid w:val="00CF08B5"/>
    <w:rsid w:val="00CF66C2"/>
    <w:rsid w:val="00D42547"/>
    <w:rsid w:val="00E35560"/>
    <w:rsid w:val="00F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F4B3"/>
  <w15:docId w15:val="{E02FA513-EE49-4522-8CD9-62949F8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9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9D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F29D8"/>
    <w:rPr>
      <w:rFonts w:ascii="Arial" w:eastAsia="Times New Roman" w:hAnsi="Arial" w:cs="Times New Roman"/>
      <w:b/>
      <w:i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F29D8"/>
    <w:pPr>
      <w:tabs>
        <w:tab w:val="left" w:pos="2127"/>
      </w:tabs>
      <w:ind w:left="142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F29D8"/>
    <w:rPr>
      <w:rFonts w:ascii="Arial" w:eastAsia="Times New Roman" w:hAnsi="Arial" w:cs="Arial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B6"/>
    <w:rPr>
      <w:rFonts w:ascii="Segoe UI" w:eastAsia="Times New Roman" w:hAnsi="Segoe UI" w:cs="Segoe UI"/>
      <w:snapToGrid w:val="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F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9079-A695-4D4D-905C-449B59C8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Sršňová Dagmar</dc:creator>
  <cp:lastModifiedBy>Sršňová Dagmar</cp:lastModifiedBy>
  <cp:revision>6</cp:revision>
  <cp:lastPrinted>2019-02-11T11:59:00Z</cp:lastPrinted>
  <dcterms:created xsi:type="dcterms:W3CDTF">2020-02-03T10:15:00Z</dcterms:created>
  <dcterms:modified xsi:type="dcterms:W3CDTF">2020-02-07T11:19:00Z</dcterms:modified>
</cp:coreProperties>
</file>